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6D7AB" w14:textId="7389214C" w:rsidR="0072136F" w:rsidRPr="0072136F" w:rsidRDefault="0072136F" w:rsidP="0072136F">
      <w:pPr>
        <w:rPr>
          <w:rFonts w:ascii="Verdana" w:hAnsi="Verdana"/>
          <w:b/>
          <w:sz w:val="32"/>
          <w:szCs w:val="32"/>
        </w:rPr>
      </w:pPr>
      <w:r w:rsidRPr="0072136F">
        <w:rPr>
          <w:rFonts w:ascii="Verdana" w:hAnsi="Verdana"/>
          <w:b/>
          <w:sz w:val="32"/>
          <w:szCs w:val="32"/>
        </w:rPr>
        <w:t>Česká televize představuje sváteční program</w:t>
      </w:r>
      <w:r>
        <w:rPr>
          <w:rFonts w:ascii="Verdana" w:hAnsi="Verdana"/>
          <w:b/>
          <w:sz w:val="32"/>
          <w:szCs w:val="32"/>
        </w:rPr>
        <w:t>: š</w:t>
      </w:r>
      <w:r w:rsidRPr="0072136F">
        <w:rPr>
          <w:rFonts w:ascii="Verdana" w:hAnsi="Verdana"/>
          <w:b/>
          <w:sz w:val="32"/>
          <w:szCs w:val="32"/>
        </w:rPr>
        <w:t>tědrovečerní pohádka Tři princezny</w:t>
      </w:r>
    </w:p>
    <w:p w14:paraId="5510D32F" w14:textId="4CDC71D1" w:rsidR="0072136F" w:rsidRPr="0072136F" w:rsidRDefault="0072136F" w:rsidP="0072136F">
      <w:pPr>
        <w:rPr>
          <w:rFonts w:ascii="Verdana" w:hAnsi="Verdana"/>
          <w:b/>
          <w:sz w:val="32"/>
          <w:szCs w:val="32"/>
        </w:rPr>
      </w:pPr>
      <w:r w:rsidRPr="0072136F">
        <w:rPr>
          <w:rFonts w:ascii="Verdana" w:hAnsi="Verdana"/>
          <w:b/>
          <w:sz w:val="32"/>
          <w:szCs w:val="32"/>
        </w:rPr>
        <w:t>i silvestrovská Muzikálová noc plná hvězd</w:t>
      </w:r>
    </w:p>
    <w:p w14:paraId="6BF57A40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435FD453" w14:textId="217FD29A" w:rsidR="003B26F7" w:rsidRPr="004A43E3" w:rsidRDefault="0072136F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6. listopadu 2024</w:t>
      </w:r>
    </w:p>
    <w:p w14:paraId="4E613D5B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405915DE" w14:textId="77777777" w:rsidR="0072136F" w:rsidRPr="0072136F" w:rsidRDefault="0072136F" w:rsidP="0072136F">
      <w:pPr>
        <w:pStyle w:val="Perexzprvy"/>
        <w:spacing w:after="0"/>
      </w:pPr>
      <w:r w:rsidRPr="0072136F">
        <w:t>Sváteční program České televize začne už 1. prosince na ČT1 přímým přenosem prvního ze čtyř charitativních adventních koncertů. Na Štědrý den bude mít premiéru výpravná pohádka Tři princezny a vstup do nového roku diváci oslaví s osobnostmi české hudební scény v zábavním pořadu Muzikálová noc plná hvězd.</w:t>
      </w:r>
    </w:p>
    <w:p w14:paraId="3C417B94" w14:textId="77777777" w:rsidR="003B26F7" w:rsidRDefault="003B26F7" w:rsidP="00576FC6">
      <w:pPr>
        <w:pStyle w:val="Textzprvy"/>
        <w:spacing w:after="0"/>
      </w:pPr>
    </w:p>
    <w:p w14:paraId="3A173A44" w14:textId="77777777" w:rsidR="0072136F" w:rsidRDefault="0072136F" w:rsidP="0072136F">
      <w:pPr>
        <w:pStyle w:val="Textzprvy"/>
        <w:spacing w:after="0"/>
      </w:pPr>
      <w:r w:rsidRPr="0072136F">
        <w:rPr>
          <w:i/>
          <w:iCs/>
        </w:rPr>
        <w:t xml:space="preserve">„Vánoční svátky jsou obdobím, které nás všechny spojuje, časem plným radosti, lásky a společně prožívaných tradic. Právě tradice během tohoto kouzelného období spojují celé generace, stejně tak jako kultovní pohádky a filmy, u kterých se každý rok setkávají rodiny a svou nadčasovostí dokážou bavit malé i velké. Jsem hrdý na to, že se vysílání České televize stalo neodmyslitelnou součástí vánoční atmosféry ve většině domácností v naší zemi. Letos má Česká televize nachystané tři premiérové pohádky, filmové klasiky a samozřejmě i plno kulturních zážitků od přímých přenosů až po mše a bohoslužby. Těší mě, že pohádky České televize jsou oblíbené nejen u nás. V posledních letech se podařilo prodat naše vánoční pohádky do mnoha zemí a šířit tak kouzlo českých Vánoc i za hranice,“ </w:t>
      </w:r>
      <w:r w:rsidRPr="0072136F">
        <w:t xml:space="preserve">zmiňuje generální ředitel </w:t>
      </w:r>
      <w:r w:rsidRPr="0072136F">
        <w:rPr>
          <w:b/>
          <w:bCs/>
        </w:rPr>
        <w:t>Jan Souček</w:t>
      </w:r>
      <w:r w:rsidRPr="0072136F">
        <w:t>.</w:t>
      </w:r>
    </w:p>
    <w:p w14:paraId="6AAF6FD8" w14:textId="77777777" w:rsidR="0072136F" w:rsidRPr="0072136F" w:rsidRDefault="0072136F" w:rsidP="0072136F">
      <w:pPr>
        <w:pStyle w:val="Textzprvy"/>
        <w:spacing w:after="0"/>
      </w:pPr>
    </w:p>
    <w:p w14:paraId="28231CFE" w14:textId="77777777" w:rsidR="0072136F" w:rsidRDefault="0072136F" w:rsidP="0072136F">
      <w:pPr>
        <w:pStyle w:val="Textzprvy"/>
        <w:spacing w:after="0"/>
        <w:rPr>
          <w:iCs/>
        </w:rPr>
      </w:pPr>
      <w:r w:rsidRPr="0072136F">
        <w:t xml:space="preserve">Letošní výpravná štědrovečerní pohádka připomene sílu a důležitost sourozeneckého pouta. Tři princezny v podání Doroty Šlajerové, Josefíny Markové a Sáry Černochové se vydají zachránit své království. </w:t>
      </w:r>
      <w:r w:rsidRPr="0072136F">
        <w:rPr>
          <w:i/>
          <w:iCs/>
        </w:rPr>
        <w:t>„Jednotlivé klasické motivy a prvky jsme se snažili trochu pootočit. Charakter princezen určil styl celé pohádky – je dynamický, dravý a poměrně odvážný,“</w:t>
      </w:r>
      <w:r w:rsidRPr="0072136F">
        <w:t xml:space="preserve"> přibližuje atmosféru příběhu režisér </w:t>
      </w:r>
      <w:r w:rsidRPr="0072136F">
        <w:rPr>
          <w:b/>
          <w:bCs/>
        </w:rPr>
        <w:t>Tomáš Pavlíček</w:t>
      </w:r>
      <w:r w:rsidRPr="0072136F">
        <w:t xml:space="preserve">. Kreativní producentka </w:t>
      </w:r>
      <w:r w:rsidRPr="0072136F">
        <w:rPr>
          <w:b/>
          <w:bCs/>
        </w:rPr>
        <w:t>Kateřina Ondřejková</w:t>
      </w:r>
      <w:r w:rsidRPr="0072136F">
        <w:t xml:space="preserve"> doplňuje: „</w:t>
      </w:r>
      <w:r w:rsidRPr="0072136F">
        <w:rPr>
          <w:i/>
        </w:rPr>
        <w:t xml:space="preserve">Princezny Sofie, Leona a Flóra nejsou postavy, které musí někdo ochraňovat, zachraňovat nebo vysvobozovat. Jsou to sebevědomé hrdinky, které společně překonávají četné výzvy, aby zachránily své království před temnou hrozbou královny </w:t>
      </w:r>
      <w:proofErr w:type="spellStart"/>
      <w:r w:rsidRPr="0072136F">
        <w:rPr>
          <w:i/>
        </w:rPr>
        <w:t>Mortany</w:t>
      </w:r>
      <w:proofErr w:type="spellEnd"/>
      <w:r w:rsidRPr="0072136F">
        <w:rPr>
          <w:i/>
        </w:rPr>
        <w:t xml:space="preserve">.“ </w:t>
      </w:r>
      <w:r w:rsidRPr="0072136F">
        <w:rPr>
          <w:iCs/>
        </w:rPr>
        <w:t xml:space="preserve">Dále diváci v pohádce uvidí Josefa Trojana v roli prince Felixe nebo Kláru </w:t>
      </w:r>
      <w:proofErr w:type="spellStart"/>
      <w:r w:rsidRPr="0072136F">
        <w:rPr>
          <w:iCs/>
        </w:rPr>
        <w:t>Melíškovou</w:t>
      </w:r>
      <w:proofErr w:type="spellEnd"/>
      <w:r w:rsidRPr="0072136F">
        <w:rPr>
          <w:iCs/>
        </w:rPr>
        <w:t xml:space="preserve"> a Michala </w:t>
      </w:r>
      <w:proofErr w:type="spellStart"/>
      <w:r w:rsidRPr="0072136F">
        <w:rPr>
          <w:iCs/>
        </w:rPr>
        <w:t>Isteníka</w:t>
      </w:r>
      <w:proofErr w:type="spellEnd"/>
      <w:r w:rsidRPr="0072136F">
        <w:rPr>
          <w:iCs/>
        </w:rPr>
        <w:t xml:space="preserve"> jako královnu </w:t>
      </w:r>
      <w:proofErr w:type="spellStart"/>
      <w:r w:rsidRPr="0072136F">
        <w:rPr>
          <w:iCs/>
        </w:rPr>
        <w:t>Mortanu</w:t>
      </w:r>
      <w:proofErr w:type="spellEnd"/>
      <w:r w:rsidRPr="0072136F">
        <w:rPr>
          <w:iCs/>
        </w:rPr>
        <w:t xml:space="preserve"> a jejího komořího.</w:t>
      </w:r>
    </w:p>
    <w:p w14:paraId="5032C610" w14:textId="77777777" w:rsidR="0072136F" w:rsidRPr="0072136F" w:rsidRDefault="0072136F" w:rsidP="0072136F">
      <w:pPr>
        <w:pStyle w:val="Textzprvy"/>
        <w:spacing w:after="0"/>
        <w:rPr>
          <w:iCs/>
        </w:rPr>
      </w:pPr>
    </w:p>
    <w:p w14:paraId="661C1164" w14:textId="77777777" w:rsidR="0072136F" w:rsidRDefault="0072136F" w:rsidP="0072136F">
      <w:pPr>
        <w:pStyle w:val="Textzprvy"/>
        <w:spacing w:after="0"/>
        <w:rPr>
          <w:i/>
          <w:iCs/>
        </w:rPr>
      </w:pPr>
      <w:r w:rsidRPr="0072136F">
        <w:t xml:space="preserve">Již tradičně uvede Česká televize na Boží hod duálně vysílanou československou koprodukční pohádku. V příběhu o dospívání a rodinných vztazích si zahrála také řada českých herců pod vedením režiséra </w:t>
      </w:r>
      <w:r w:rsidRPr="0072136F">
        <w:rPr>
          <w:b/>
          <w:bCs/>
        </w:rPr>
        <w:t>Jakuba Machaly</w:t>
      </w:r>
      <w:r w:rsidRPr="0072136F">
        <w:t xml:space="preserve">, který prozrazuje motiv, jenž se promítl i do názvu pohádky – Čarovné jablko: </w:t>
      </w:r>
      <w:r w:rsidRPr="0072136F">
        <w:rPr>
          <w:i/>
          <w:iCs/>
        </w:rPr>
        <w:t>„Jablko v pohádce symbolizuje dobro, spravedlnost a svobodu. Tak jako se pohádkové čarovné jablko a jeho dobrá moc dědí z generace na generaci, tak i my dědíme a předáváme dál hodnoty, na kterých by měla stát naše společnost.“</w:t>
      </w:r>
    </w:p>
    <w:p w14:paraId="5F96E28A" w14:textId="77777777" w:rsidR="0072136F" w:rsidRPr="0072136F" w:rsidRDefault="0072136F" w:rsidP="0072136F">
      <w:pPr>
        <w:pStyle w:val="Textzprvy"/>
        <w:spacing w:after="0"/>
        <w:rPr>
          <w:i/>
          <w:iCs/>
        </w:rPr>
      </w:pPr>
    </w:p>
    <w:p w14:paraId="5DD4105A" w14:textId="77777777" w:rsidR="0072136F" w:rsidRDefault="0072136F" w:rsidP="0072136F">
      <w:pPr>
        <w:pStyle w:val="Textzprvy"/>
        <w:spacing w:after="0"/>
      </w:pPr>
      <w:r w:rsidRPr="0072136F">
        <w:t xml:space="preserve">Režie v pořadí deváté pohádky pro neslyšící se opět ujal Ivo </w:t>
      </w:r>
      <w:proofErr w:type="spellStart"/>
      <w:r w:rsidRPr="0072136F">
        <w:t>Macharáček</w:t>
      </w:r>
      <w:proofErr w:type="spellEnd"/>
      <w:r w:rsidRPr="0072136F">
        <w:t xml:space="preserve"> se scenáristou Michalem </w:t>
      </w:r>
      <w:proofErr w:type="spellStart"/>
      <w:r w:rsidRPr="0072136F">
        <w:t>Čunderlem</w:t>
      </w:r>
      <w:proofErr w:type="spellEnd"/>
      <w:r w:rsidRPr="0072136F">
        <w:t>. Tentokrát diváky přenese do říše čar a kouzel a nabídne plno vizuálních efektů. „</w:t>
      </w:r>
      <w:r w:rsidRPr="0072136F">
        <w:rPr>
          <w:i/>
          <w:iCs/>
        </w:rPr>
        <w:t xml:space="preserve">Hlavní linkou je příběh dvou kouzelnických sourozenců, kteří jsou právě ve fázi mezi dětstvím a pubertou, mají různé rozepře, ale když jde do tuhého, dokážou se spojit a najít vzájemnou podporu a porozumění. Letos je novinka v tom, že hlavní hrdinové jsou děti. Dlouho se s dětskými hrdiny nepracovalo a v pohádkách pro neslyšící téměř vůbec,“ </w:t>
      </w:r>
      <w:r w:rsidRPr="0072136F">
        <w:t xml:space="preserve">vysvětluje </w:t>
      </w:r>
      <w:r w:rsidRPr="0072136F">
        <w:rPr>
          <w:b/>
          <w:bCs/>
        </w:rPr>
        <w:t xml:space="preserve">Ivo </w:t>
      </w:r>
      <w:proofErr w:type="spellStart"/>
      <w:r w:rsidRPr="0072136F">
        <w:rPr>
          <w:b/>
          <w:bCs/>
        </w:rPr>
        <w:t>Macharáček</w:t>
      </w:r>
      <w:proofErr w:type="spellEnd"/>
      <w:r w:rsidRPr="0072136F">
        <w:t>. Čarodějnickou pohádku uvede druhý program ČT na Štědrý den odpoledne.</w:t>
      </w:r>
    </w:p>
    <w:p w14:paraId="0250ECE6" w14:textId="77777777" w:rsidR="0072136F" w:rsidRPr="0072136F" w:rsidRDefault="0072136F" w:rsidP="0072136F">
      <w:pPr>
        <w:pStyle w:val="Textzprvy"/>
        <w:spacing w:after="0"/>
      </w:pPr>
    </w:p>
    <w:p w14:paraId="2B844388" w14:textId="77777777" w:rsidR="0072136F" w:rsidRDefault="0072136F" w:rsidP="0072136F">
      <w:pPr>
        <w:pStyle w:val="Textzprvy"/>
        <w:spacing w:after="0"/>
      </w:pPr>
      <w:r w:rsidRPr="0072136F">
        <w:t xml:space="preserve">Během adventu pomůže Česká televize již po čtyřiatřicáté čtyřem vybraným neziskovým organizacím díky </w:t>
      </w:r>
      <w:r w:rsidRPr="0072136F">
        <w:rPr>
          <w:b/>
          <w:bCs/>
        </w:rPr>
        <w:t>Adventním koncertům</w:t>
      </w:r>
      <w:r w:rsidRPr="0072136F">
        <w:t xml:space="preserve">. Ty se letos poprvé uskuteční i mimo Prahu. Kromě již tradičních z Břevnovského a Strahovského kláštera se diváci mohou těšit na živý přenos z děkanského kostela </w:t>
      </w:r>
      <w:r w:rsidRPr="0072136F">
        <w:lastRenderedPageBreak/>
        <w:t xml:space="preserve">Nanebevzetí Panny Marie v Polné a kostela Nanebevzetí Panny Marie v Oseku. Letošními patrony jsou </w:t>
      </w:r>
      <w:r w:rsidRPr="0072136F">
        <w:rPr>
          <w:b/>
          <w:bCs/>
        </w:rPr>
        <w:t xml:space="preserve">Josef Kvasnička, Aleš Zbořil, Darja </w:t>
      </w:r>
      <w:proofErr w:type="spellStart"/>
      <w:r w:rsidRPr="0072136F">
        <w:rPr>
          <w:b/>
          <w:bCs/>
        </w:rPr>
        <w:t>Stomatová</w:t>
      </w:r>
      <w:proofErr w:type="spellEnd"/>
      <w:r w:rsidRPr="0072136F">
        <w:rPr>
          <w:b/>
          <w:bCs/>
        </w:rPr>
        <w:t xml:space="preserve"> a Petra Eliáš Voláková</w:t>
      </w:r>
      <w:r w:rsidRPr="0072136F">
        <w:t>. První koncert odvysílá ČT1 v neděli 1. prosince.</w:t>
      </w:r>
    </w:p>
    <w:p w14:paraId="7A38DA73" w14:textId="77777777" w:rsidR="0072136F" w:rsidRDefault="0072136F" w:rsidP="0072136F">
      <w:pPr>
        <w:pStyle w:val="Textzprvy"/>
        <w:spacing w:after="0"/>
      </w:pPr>
    </w:p>
    <w:p w14:paraId="083B8C42" w14:textId="77777777" w:rsidR="0072136F" w:rsidRDefault="0072136F" w:rsidP="0072136F">
      <w:pPr>
        <w:pStyle w:val="Textzprvy"/>
        <w:spacing w:after="0"/>
        <w:rPr>
          <w:b/>
          <w:bCs/>
        </w:rPr>
      </w:pPr>
      <w:r w:rsidRPr="0072136F">
        <w:rPr>
          <w:b/>
          <w:bCs/>
        </w:rPr>
        <w:t>Duchovní Vánoce s ČT2</w:t>
      </w:r>
    </w:p>
    <w:p w14:paraId="31A1AFC6" w14:textId="6F807ED7" w:rsidR="0072136F" w:rsidRPr="0072136F" w:rsidRDefault="0072136F" w:rsidP="0072136F">
      <w:pPr>
        <w:pStyle w:val="Textzprvy"/>
        <w:spacing w:after="0"/>
        <w:rPr>
          <w:b/>
          <w:bCs/>
        </w:rPr>
      </w:pPr>
      <w:r w:rsidRPr="0072136F">
        <w:t xml:space="preserve">Druhý program České televize uvede nejen hvězdně obsazené zahraniční snímky jako Tři mušketýři, Bídníci nebo filmová série </w:t>
      </w:r>
      <w:proofErr w:type="spellStart"/>
      <w:r w:rsidRPr="0072136F">
        <w:t>Fantomas</w:t>
      </w:r>
      <w:proofErr w:type="spellEnd"/>
      <w:r w:rsidRPr="0072136F">
        <w:t xml:space="preserve">, ale také mše a bohoslužby. Kromě </w:t>
      </w:r>
      <w:r w:rsidRPr="0072136F">
        <w:rPr>
          <w:b/>
          <w:bCs/>
        </w:rPr>
        <w:t>adventní bohoslužby</w:t>
      </w:r>
      <w:r w:rsidRPr="0072136F">
        <w:t xml:space="preserve"> 1. prosince nebude chybět ani ta </w:t>
      </w:r>
      <w:r w:rsidRPr="0072136F">
        <w:rPr>
          <w:b/>
          <w:bCs/>
        </w:rPr>
        <w:t>půlnoční</w:t>
      </w:r>
      <w:r w:rsidRPr="0072136F">
        <w:t xml:space="preserve"> na Štědrý den. O den později divákům popřeje z obrazovek sám papež František z Vatikánu při přenosu tradičního požehnání </w:t>
      </w:r>
      <w:r w:rsidRPr="0072136F">
        <w:rPr>
          <w:b/>
          <w:bCs/>
        </w:rPr>
        <w:t>Urbi et orbi</w:t>
      </w:r>
      <w:r w:rsidRPr="0072136F">
        <w:t>.</w:t>
      </w:r>
    </w:p>
    <w:p w14:paraId="3E4A6CB3" w14:textId="77777777" w:rsidR="0072136F" w:rsidRPr="0072136F" w:rsidRDefault="0072136F" w:rsidP="0072136F">
      <w:pPr>
        <w:pStyle w:val="Textzprvy"/>
        <w:spacing w:after="0"/>
        <w:rPr>
          <w:b/>
          <w:bCs/>
          <w:u w:val="single"/>
        </w:rPr>
      </w:pPr>
    </w:p>
    <w:p w14:paraId="4A7B3C1F" w14:textId="77777777" w:rsidR="0072136F" w:rsidRPr="0072136F" w:rsidRDefault="0072136F" w:rsidP="0072136F">
      <w:pPr>
        <w:pStyle w:val="Textzprvy"/>
        <w:spacing w:after="0"/>
        <w:rPr>
          <w:b/>
          <w:bCs/>
        </w:rPr>
      </w:pPr>
      <w:r w:rsidRPr="0072136F">
        <w:rPr>
          <w:b/>
          <w:bCs/>
        </w:rPr>
        <w:t>Sváteční kulturní zážitky na ČT art</w:t>
      </w:r>
    </w:p>
    <w:p w14:paraId="22E0FEEC" w14:textId="2F8EE728" w:rsidR="0072136F" w:rsidRDefault="0072136F" w:rsidP="0072136F">
      <w:pPr>
        <w:pStyle w:val="Textzprvy"/>
        <w:spacing w:after="0"/>
      </w:pPr>
      <w:r w:rsidRPr="0072136F">
        <w:t>Na ČT art čeká diváky mnoho premiér od koncertů či filmových portrétů slavných osobností až po dokumenty o českých i zahraničních scénách. Kulturní program odvysílá 22. prosince přímý přenos koncertu</w:t>
      </w:r>
      <w:r w:rsidRPr="0072136F">
        <w:rPr>
          <w:b/>
          <w:bCs/>
        </w:rPr>
        <w:t xml:space="preserve"> Tisíc hlasů adventu</w:t>
      </w:r>
      <w:r w:rsidRPr="0072136F">
        <w:t>, na kterém vystoupí v Obecním domě k Roku české hudby a 200. výročí narození Bedřicha Smetany na tisíc účinkujících nejen se sborovými skladbami české a evropské hudby, ale také těmi známými vánočními. Na Nový rok nebude chybět ani</w:t>
      </w:r>
      <w:r w:rsidRPr="0072136F">
        <w:rPr>
          <w:b/>
          <w:bCs/>
        </w:rPr>
        <w:t xml:space="preserve"> </w:t>
      </w:r>
      <w:r w:rsidRPr="0072136F">
        <w:t>přímý přenos</w:t>
      </w:r>
      <w:r w:rsidRPr="0072136F">
        <w:rPr>
          <w:b/>
          <w:bCs/>
        </w:rPr>
        <w:t xml:space="preserve"> Novoročního koncertu České filharmonie</w:t>
      </w:r>
      <w:r w:rsidRPr="0072136F">
        <w:t>.</w:t>
      </w:r>
    </w:p>
    <w:p w14:paraId="44428B62" w14:textId="77777777" w:rsidR="0072136F" w:rsidRPr="0072136F" w:rsidRDefault="0072136F" w:rsidP="0072136F">
      <w:pPr>
        <w:pStyle w:val="Textzprvy"/>
        <w:spacing w:after="0"/>
        <w:rPr>
          <w:b/>
          <w:bCs/>
          <w:u w:val="single"/>
        </w:rPr>
      </w:pPr>
    </w:p>
    <w:p w14:paraId="78BFE3CE" w14:textId="77777777" w:rsidR="0072136F" w:rsidRDefault="0072136F" w:rsidP="0072136F">
      <w:pPr>
        <w:pStyle w:val="Textzprvy"/>
        <w:spacing w:after="0"/>
        <w:rPr>
          <w:b/>
          <w:bCs/>
        </w:rPr>
      </w:pPr>
      <w:r w:rsidRPr="0072136F">
        <w:rPr>
          <w:b/>
          <w:bCs/>
        </w:rPr>
        <w:t>Zábava i tradice s dětskými hrdiny ČT :D</w:t>
      </w:r>
    </w:p>
    <w:p w14:paraId="2CA05BDB" w14:textId="1846B67C" w:rsidR="0072136F" w:rsidRDefault="0072136F" w:rsidP="0072136F">
      <w:pPr>
        <w:pStyle w:val="Textzprvy"/>
        <w:spacing w:after="0"/>
      </w:pPr>
      <w:r w:rsidRPr="0072136F">
        <w:t xml:space="preserve">Během adventu se koledami rozezní i ČT :D, a to v pořadu </w:t>
      </w:r>
      <w:r w:rsidRPr="0072136F">
        <w:rPr>
          <w:b/>
          <w:bCs/>
        </w:rPr>
        <w:t>Zpívejte s námi</w:t>
      </w:r>
      <w:r w:rsidRPr="0072136F">
        <w:t xml:space="preserve">. O prázdninách se děti pobaví dobrodružstvím </w:t>
      </w:r>
      <w:proofErr w:type="spellStart"/>
      <w:r w:rsidRPr="0072136F">
        <w:t>šmoulů</w:t>
      </w:r>
      <w:proofErr w:type="spellEnd"/>
      <w:r w:rsidRPr="0072136F">
        <w:t xml:space="preserve"> v příběhu </w:t>
      </w:r>
      <w:r w:rsidRPr="0072136F">
        <w:rPr>
          <w:b/>
          <w:bCs/>
        </w:rPr>
        <w:t>Šmoulí Vánoce</w:t>
      </w:r>
      <w:r w:rsidRPr="0072136F">
        <w:t xml:space="preserve">, novými díly </w:t>
      </w:r>
      <w:r w:rsidRPr="0072136F">
        <w:rPr>
          <w:b/>
          <w:bCs/>
        </w:rPr>
        <w:t xml:space="preserve">Prasátka </w:t>
      </w:r>
      <w:proofErr w:type="spellStart"/>
      <w:r w:rsidRPr="0072136F">
        <w:rPr>
          <w:b/>
          <w:bCs/>
        </w:rPr>
        <w:t>Peppy</w:t>
      </w:r>
      <w:proofErr w:type="spellEnd"/>
      <w:r w:rsidRPr="0072136F">
        <w:t xml:space="preserve"> i filmem </w:t>
      </w:r>
      <w:r w:rsidRPr="0072136F">
        <w:rPr>
          <w:b/>
          <w:bCs/>
        </w:rPr>
        <w:t>Kocour v botách</w:t>
      </w:r>
      <w:r w:rsidRPr="0072136F">
        <w:t xml:space="preserve">. Každý večer před spaním na ně bude čekat </w:t>
      </w:r>
      <w:r w:rsidRPr="0072136F">
        <w:rPr>
          <w:b/>
          <w:bCs/>
        </w:rPr>
        <w:t xml:space="preserve">večerníček </w:t>
      </w:r>
      <w:proofErr w:type="spellStart"/>
      <w:r w:rsidRPr="0072136F">
        <w:rPr>
          <w:b/>
          <w:bCs/>
        </w:rPr>
        <w:t>Pučálkovic</w:t>
      </w:r>
      <w:proofErr w:type="spellEnd"/>
      <w:r w:rsidRPr="0072136F">
        <w:rPr>
          <w:b/>
          <w:bCs/>
        </w:rPr>
        <w:t xml:space="preserve"> Amina</w:t>
      </w:r>
      <w:r w:rsidRPr="0072136F">
        <w:t xml:space="preserve">. Mimo to na obrazovce ožije český lidový betlém od malíře Josefa Lady s hudebním doprovodem České mše vánoční skladatele Jakuba Jana Ryby v animované </w:t>
      </w:r>
      <w:r w:rsidRPr="0072136F">
        <w:rPr>
          <w:b/>
          <w:bCs/>
        </w:rPr>
        <w:t>České mši vánoční</w:t>
      </w:r>
      <w:r w:rsidRPr="0072136F">
        <w:t xml:space="preserve">. </w:t>
      </w:r>
    </w:p>
    <w:p w14:paraId="52CE9596" w14:textId="77777777" w:rsidR="0072136F" w:rsidRPr="0072136F" w:rsidRDefault="0072136F" w:rsidP="0072136F">
      <w:pPr>
        <w:pStyle w:val="Textzprvy"/>
        <w:spacing w:after="0"/>
      </w:pPr>
    </w:p>
    <w:p w14:paraId="6A7DF9D2" w14:textId="787E9052" w:rsidR="0072136F" w:rsidRPr="0072136F" w:rsidRDefault="0072136F" w:rsidP="0072136F">
      <w:pPr>
        <w:pStyle w:val="Textzprvy"/>
        <w:spacing w:after="0"/>
        <w:rPr>
          <w:b/>
          <w:bCs/>
        </w:rPr>
      </w:pPr>
      <w:r w:rsidRPr="0072136F">
        <w:rPr>
          <w:b/>
          <w:bCs/>
        </w:rPr>
        <w:t>Vánoce v</w:t>
      </w:r>
      <w:r w:rsidRPr="0072136F">
        <w:rPr>
          <w:b/>
          <w:bCs/>
        </w:rPr>
        <w:t> </w:t>
      </w:r>
      <w:r w:rsidRPr="0072136F">
        <w:rPr>
          <w:b/>
          <w:bCs/>
        </w:rPr>
        <w:t>iVysílání</w:t>
      </w:r>
    </w:p>
    <w:p w14:paraId="1EF0BC46" w14:textId="6BD37B6D" w:rsidR="0072136F" w:rsidRDefault="0072136F" w:rsidP="0072136F">
      <w:pPr>
        <w:pStyle w:val="Textzprvy"/>
        <w:spacing w:after="0"/>
      </w:pPr>
      <w:r w:rsidRPr="0072136F">
        <w:t xml:space="preserve">Nadílka nemine ani on-line svět České televize – v iVysílání bude exkluzivně uveden švédský rodinný film </w:t>
      </w:r>
      <w:r w:rsidRPr="0072136F">
        <w:rPr>
          <w:b/>
          <w:bCs/>
        </w:rPr>
        <w:t>Ronja, dcera loupežníka</w:t>
      </w:r>
      <w:r w:rsidRPr="0072136F">
        <w:t xml:space="preserve">. A pro ty, kteří chtějí na chvíli uniknout vánočním programům, také oceňované britské kriminální drama </w:t>
      </w:r>
      <w:r w:rsidRPr="0072136F">
        <w:rPr>
          <w:b/>
          <w:bCs/>
        </w:rPr>
        <w:t>Na příjmu</w:t>
      </w:r>
      <w:r w:rsidRPr="0072136F">
        <w:t xml:space="preserve"> v hlavní roli s Martinem </w:t>
      </w:r>
      <w:proofErr w:type="spellStart"/>
      <w:r w:rsidRPr="0072136F">
        <w:t>Freemanem</w:t>
      </w:r>
      <w:proofErr w:type="spellEnd"/>
      <w:r w:rsidRPr="0072136F">
        <w:t xml:space="preserve">. Na domovské stránce pak bude připravený výběr </w:t>
      </w:r>
      <w:r w:rsidRPr="0072136F">
        <w:rPr>
          <w:b/>
          <w:bCs/>
        </w:rPr>
        <w:t>To nejlepší z iVysílání</w:t>
      </w:r>
      <w:r w:rsidRPr="0072136F">
        <w:t>. Jedná se o balíček třiadvaceti populárních pořadů z produkce České televize a čtrnácti nejsledovanějších zahraničních pořadů v iVysílání za rok 2024.</w:t>
      </w:r>
    </w:p>
    <w:p w14:paraId="311DE90E" w14:textId="77777777" w:rsidR="0072136F" w:rsidRPr="0072136F" w:rsidRDefault="0072136F" w:rsidP="0072136F">
      <w:pPr>
        <w:pStyle w:val="Textzprvy"/>
        <w:spacing w:after="0"/>
      </w:pPr>
    </w:p>
    <w:p w14:paraId="218FED5A" w14:textId="2341E3A3" w:rsidR="0072136F" w:rsidRPr="0072136F" w:rsidRDefault="0072136F" w:rsidP="0072136F">
      <w:pPr>
        <w:pStyle w:val="Textzprvy"/>
        <w:spacing w:after="0"/>
        <w:rPr>
          <w:b/>
          <w:bCs/>
        </w:rPr>
      </w:pPr>
      <w:r w:rsidRPr="0072136F">
        <w:rPr>
          <w:b/>
          <w:bCs/>
        </w:rPr>
        <w:t>Oslavy nového roku s</w:t>
      </w:r>
      <w:r w:rsidRPr="0072136F">
        <w:rPr>
          <w:b/>
          <w:bCs/>
        </w:rPr>
        <w:t> </w:t>
      </w:r>
      <w:r w:rsidRPr="0072136F">
        <w:rPr>
          <w:b/>
          <w:bCs/>
        </w:rPr>
        <w:t>ČT</w:t>
      </w:r>
    </w:p>
    <w:p w14:paraId="1473897F" w14:textId="2B32F045" w:rsidR="0072136F" w:rsidRDefault="0072136F" w:rsidP="0072136F">
      <w:pPr>
        <w:pStyle w:val="Textzprvy"/>
        <w:spacing w:after="0"/>
      </w:pPr>
      <w:r w:rsidRPr="0072136F">
        <w:rPr>
          <w:b/>
          <w:bCs/>
        </w:rPr>
        <w:t xml:space="preserve">Výborná </w:t>
      </w:r>
      <w:r w:rsidRPr="0072136F">
        <w:rPr>
          <w:b/>
        </w:rPr>
        <w:t>SHOW</w:t>
      </w:r>
      <w:r w:rsidRPr="0072136F">
        <w:t xml:space="preserve"> na ČT1 s Jaroslavem Duškem, Kristýnou </w:t>
      </w:r>
      <w:proofErr w:type="spellStart"/>
      <w:r w:rsidRPr="0072136F">
        <w:t>Badinkovou</w:t>
      </w:r>
      <w:proofErr w:type="spellEnd"/>
      <w:r w:rsidRPr="0072136F">
        <w:t xml:space="preserve"> Novákovou a Janem Hřebejkem zahájí poslední večer v tomto roce. Poté přinese zábavu i vědecké pokusy tradiční silvestrovský díl pořadu </w:t>
      </w:r>
      <w:r w:rsidRPr="0072136F">
        <w:rPr>
          <w:b/>
          <w:bCs/>
        </w:rPr>
        <w:t>Zázraky přírody</w:t>
      </w:r>
      <w:r w:rsidRPr="0072136F">
        <w:t xml:space="preserve"> s Martou Jandovou, Pavlem Nečasem, Vojtěchem </w:t>
      </w:r>
      <w:proofErr w:type="spellStart"/>
      <w:r w:rsidRPr="0072136F">
        <w:t>Bernatským</w:t>
      </w:r>
      <w:proofErr w:type="spellEnd"/>
      <w:r w:rsidRPr="0072136F">
        <w:t xml:space="preserve"> a Alešem Cibulkou. Proud silvestrovské zábavy bude pokračovat ve </w:t>
      </w:r>
      <w:proofErr w:type="spellStart"/>
      <w:r w:rsidRPr="0072136F">
        <w:rPr>
          <w:b/>
          <w:bCs/>
        </w:rPr>
        <w:t>Všechnopárty</w:t>
      </w:r>
      <w:proofErr w:type="spellEnd"/>
      <w:r w:rsidRPr="0072136F">
        <w:t xml:space="preserve"> s Miroslavem Donutilem, </w:t>
      </w:r>
      <w:proofErr w:type="spellStart"/>
      <w:r w:rsidRPr="0072136F">
        <w:t>Osmanym</w:t>
      </w:r>
      <w:proofErr w:type="spellEnd"/>
      <w:r w:rsidRPr="0072136F">
        <w:t xml:space="preserve"> </w:t>
      </w:r>
      <w:proofErr w:type="spellStart"/>
      <w:r w:rsidRPr="0072136F">
        <w:t>Laffitou</w:t>
      </w:r>
      <w:proofErr w:type="spellEnd"/>
      <w:r w:rsidRPr="0072136F">
        <w:t xml:space="preserve"> a </w:t>
      </w:r>
      <w:proofErr w:type="spellStart"/>
      <w:r w:rsidRPr="0072136F">
        <w:t>Pokáčem</w:t>
      </w:r>
      <w:proofErr w:type="spellEnd"/>
      <w:r w:rsidRPr="0072136F">
        <w:t xml:space="preserve">. Náležitý vrchol večera a radostný vstup do roku 2025 zajistí </w:t>
      </w:r>
      <w:r w:rsidRPr="0072136F">
        <w:rPr>
          <w:b/>
          <w:bCs/>
        </w:rPr>
        <w:t>Muzikálová noc plná hvězd</w:t>
      </w:r>
      <w:r w:rsidRPr="0072136F">
        <w:t>, ve které zazní to nejlepší z českých a světových muzikálů. Moderátoři večera přivítají slavné hosty: Helenu Vondráčkovou, Moniku Absolonovou, Hanu Holišovou, Jana Cinu, Báru Basikovou, Romana Vojtka a mnoho dalších.</w:t>
      </w:r>
    </w:p>
    <w:p w14:paraId="7C4A9599" w14:textId="77777777" w:rsidR="0072136F" w:rsidRDefault="0072136F" w:rsidP="0072136F">
      <w:pPr>
        <w:pStyle w:val="Textzprvy"/>
        <w:spacing w:after="0"/>
      </w:pPr>
    </w:p>
    <w:p w14:paraId="4DDD3CC4" w14:textId="77777777" w:rsidR="0072136F" w:rsidRDefault="0072136F" w:rsidP="0072136F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7A0734A8" w14:textId="69D78212" w:rsidR="0072136F" w:rsidRPr="0072136F" w:rsidRDefault="0072136F" w:rsidP="0072136F">
      <w:pPr>
        <w:pStyle w:val="Textzprvy"/>
        <w:spacing w:after="0"/>
      </w:pPr>
      <w:r w:rsidRPr="0072136F">
        <w:drawing>
          <wp:anchor distT="0" distB="0" distL="114300" distR="114300" simplePos="0" relativeHeight="251659264" behindDoc="0" locked="0" layoutInCell="1" allowOverlap="1" wp14:anchorId="2F6E8C3A" wp14:editId="0BA5CE53">
            <wp:simplePos x="0" y="0"/>
            <wp:positionH relativeFrom="margin">
              <wp:align>left</wp:align>
            </wp:positionH>
            <wp:positionV relativeFrom="paragraph">
              <wp:posOffset>122675</wp:posOffset>
            </wp:positionV>
            <wp:extent cx="759124" cy="825758"/>
            <wp:effectExtent l="0" t="0" r="3175" b="0"/>
            <wp:wrapNone/>
            <wp:docPr id="49480194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9124" cy="82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405FC" w14:textId="7C96886C" w:rsidR="0072136F" w:rsidRDefault="0072136F" w:rsidP="0072136F">
      <w:pPr>
        <w:pStyle w:val="Textzprvy"/>
        <w:spacing w:after="0"/>
        <w:ind w:left="1416"/>
        <w:rPr>
          <w:bCs/>
          <w:sz w:val="16"/>
          <w:szCs w:val="16"/>
        </w:rPr>
      </w:pPr>
      <w:r w:rsidRPr="00575605">
        <w:rPr>
          <w:b/>
          <w:sz w:val="16"/>
          <w:szCs w:val="16"/>
        </w:rPr>
        <w:t xml:space="preserve">Odkaz na </w:t>
      </w:r>
      <w:proofErr w:type="spellStart"/>
      <w:r w:rsidRPr="00575605">
        <w:rPr>
          <w:b/>
          <w:sz w:val="16"/>
          <w:szCs w:val="16"/>
        </w:rPr>
        <w:t>press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 w:rsidRPr="00575605">
        <w:rPr>
          <w:b/>
          <w:sz w:val="16"/>
          <w:szCs w:val="16"/>
        </w:rPr>
        <w:t>kit</w:t>
      </w:r>
      <w:proofErr w:type="spellEnd"/>
      <w:r>
        <w:rPr>
          <w:bCs/>
          <w:sz w:val="16"/>
          <w:szCs w:val="16"/>
        </w:rPr>
        <w:t xml:space="preserve">: </w:t>
      </w:r>
      <w:hyperlink r:id="rId8" w:history="1">
        <w:r w:rsidR="0075337A" w:rsidRPr="009F0899">
          <w:rPr>
            <w:rStyle w:val="Hypertextovodkaz"/>
            <w:bCs/>
            <w:sz w:val="16"/>
            <w:szCs w:val="16"/>
          </w:rPr>
          <w:t>www.ceskatelevize.cz/vse-o-ct/pro-media/?kategorie=epress</w:t>
        </w:r>
      </w:hyperlink>
      <w:r>
        <w:rPr>
          <w:bCs/>
          <w:sz w:val="16"/>
          <w:szCs w:val="16"/>
        </w:rPr>
        <w:t xml:space="preserve"> </w:t>
      </w:r>
    </w:p>
    <w:p w14:paraId="13A963C4" w14:textId="77777777" w:rsidR="007312C5" w:rsidRPr="003B26F7" w:rsidRDefault="007312C5" w:rsidP="0072136F">
      <w:pPr>
        <w:pStyle w:val="Textzprvy"/>
        <w:spacing w:after="0"/>
        <w:ind w:left="708" w:firstLine="708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9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10"/>
      <w:footerReference w:type="default" r:id="rId11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286EF" w14:textId="77777777" w:rsidR="0072136F" w:rsidRDefault="0072136F" w:rsidP="00FE502B">
      <w:r>
        <w:separator/>
      </w:r>
    </w:p>
  </w:endnote>
  <w:endnote w:type="continuationSeparator" w:id="0">
    <w:p w14:paraId="5BE27620" w14:textId="77777777" w:rsidR="0072136F" w:rsidRDefault="0072136F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36F24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446B742C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69548962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EE829" w14:textId="77777777" w:rsidR="0072136F" w:rsidRDefault="0072136F" w:rsidP="00FE502B">
      <w:r>
        <w:separator/>
      </w:r>
    </w:p>
  </w:footnote>
  <w:footnote w:type="continuationSeparator" w:id="0">
    <w:p w14:paraId="5DED0EA0" w14:textId="77777777" w:rsidR="0072136F" w:rsidRDefault="0072136F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1F76F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4DFF23" wp14:editId="4641BD94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34ADA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DFF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27134ADA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312A4C4" wp14:editId="5D47D06A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6F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2136F"/>
    <w:rsid w:val="00730BFE"/>
    <w:rsid w:val="007312C5"/>
    <w:rsid w:val="007332F6"/>
    <w:rsid w:val="00734D80"/>
    <w:rsid w:val="00741409"/>
    <w:rsid w:val="00745BEE"/>
    <w:rsid w:val="0075337A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742A1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4806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CBC546"/>
  <w15:chartTrackingRefBased/>
  <w15:docId w15:val="{18D267E9-3A9C-47AE-B14F-0249A7A4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vse-o-ct/pro-media/?kategorie=epres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eskatelevize.cz/vse-o-ct/pro-med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5</TotalTime>
  <Pages>2</Pages>
  <Words>976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6739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1</cp:revision>
  <cp:lastPrinted>2023-04-18T10:42:00Z</cp:lastPrinted>
  <dcterms:created xsi:type="dcterms:W3CDTF">2024-11-05T09:49:00Z</dcterms:created>
  <dcterms:modified xsi:type="dcterms:W3CDTF">2024-11-05T09:55:00Z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